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BF" w:rsidRPr="008266FD" w:rsidRDefault="001B32BF" w:rsidP="008266FD">
      <w:pPr>
        <w:rPr>
          <w:rFonts w:ascii="Times New Roman" w:hAnsi="Times New Roman" w:cs="Times New Roman"/>
          <w:b/>
          <w:sz w:val="28"/>
          <w:szCs w:val="28"/>
        </w:rPr>
      </w:pPr>
    </w:p>
    <w:p w:rsidR="008266FD" w:rsidRPr="008266FD" w:rsidRDefault="008266FD" w:rsidP="008266FD">
      <w:pPr>
        <w:rPr>
          <w:rFonts w:ascii="Times New Roman" w:hAnsi="Times New Roman" w:cs="Times New Roman"/>
          <w:b/>
          <w:sz w:val="28"/>
          <w:szCs w:val="28"/>
        </w:rPr>
      </w:pPr>
      <w:r w:rsidRPr="008266FD">
        <w:rPr>
          <w:rFonts w:ascii="Times New Roman" w:hAnsi="Times New Roman" w:cs="Times New Roman"/>
          <w:b/>
          <w:sz w:val="28"/>
          <w:szCs w:val="28"/>
        </w:rPr>
        <w:t>Сквер в микрорайоне Солнечный будет благоустраивать ООО СПК «Сфера»</w:t>
      </w:r>
    </w:p>
    <w:p w:rsidR="008266FD" w:rsidRDefault="008266FD" w:rsidP="00826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6FD" w:rsidRPr="008266FD" w:rsidRDefault="008266FD" w:rsidP="008266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6FD">
        <w:rPr>
          <w:rFonts w:ascii="Times New Roman" w:hAnsi="Times New Roman" w:cs="Times New Roman"/>
          <w:i/>
          <w:sz w:val="28"/>
          <w:szCs w:val="28"/>
        </w:rPr>
        <w:t xml:space="preserve">Именно эта компания стала победителем торгов. Накануне на электронной площадке </w:t>
      </w:r>
      <w:proofErr w:type="spellStart"/>
      <w:r w:rsidRPr="008266FD">
        <w:rPr>
          <w:rFonts w:ascii="Times New Roman" w:hAnsi="Times New Roman" w:cs="Times New Roman"/>
          <w:i/>
          <w:sz w:val="28"/>
          <w:szCs w:val="28"/>
        </w:rPr>
        <w:t>госзакупок</w:t>
      </w:r>
      <w:proofErr w:type="spellEnd"/>
      <w:r w:rsidRPr="008266FD">
        <w:rPr>
          <w:rFonts w:ascii="Times New Roman" w:hAnsi="Times New Roman" w:cs="Times New Roman"/>
          <w:i/>
          <w:sz w:val="28"/>
          <w:szCs w:val="28"/>
        </w:rPr>
        <w:t xml:space="preserve"> опубликован протокол </w:t>
      </w:r>
      <w:proofErr w:type="gramStart"/>
      <w:r w:rsidRPr="008266FD">
        <w:rPr>
          <w:rFonts w:ascii="Times New Roman" w:hAnsi="Times New Roman" w:cs="Times New Roman"/>
          <w:i/>
          <w:sz w:val="28"/>
          <w:szCs w:val="28"/>
        </w:rPr>
        <w:t>подведения итогов определения поставщика услуг</w:t>
      </w:r>
      <w:proofErr w:type="gramEnd"/>
      <w:r w:rsidRPr="008266FD">
        <w:rPr>
          <w:rFonts w:ascii="Times New Roman" w:hAnsi="Times New Roman" w:cs="Times New Roman"/>
          <w:i/>
          <w:sz w:val="28"/>
          <w:szCs w:val="28"/>
        </w:rPr>
        <w:t xml:space="preserve"> по муниципальному контракту. </w:t>
      </w:r>
    </w:p>
    <w:p w:rsidR="008266FD" w:rsidRDefault="008266FD" w:rsidP="00826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6FD" w:rsidRDefault="008266FD" w:rsidP="008266FD">
      <w:pPr>
        <w:ind w:firstLine="708"/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  <w:r w:rsidRPr="004F24D4">
        <w:rPr>
          <w:rFonts w:ascii="Times New Roman" w:hAnsi="Times New Roman" w:cs="Times New Roman"/>
          <w:sz w:val="28"/>
          <w:szCs w:val="28"/>
        </w:rPr>
        <w:t xml:space="preserve"> ООО СПК «Сфера» готово выполнить работы по благоустройству территории  в микрорайоне «Солнечный» за </w:t>
      </w:r>
      <w:r w:rsidRPr="004F24D4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 xml:space="preserve">36 миллионов 117 тысяч 074,25 рублей при начальной цене контракта 44 миллиона 315 тысяч 428,80 рублей. </w:t>
      </w:r>
    </w:p>
    <w:p w:rsidR="008266FD" w:rsidRPr="004F24D4" w:rsidRDefault="008266FD" w:rsidP="00826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6FD" w:rsidRPr="004F24D4" w:rsidRDefault="008266FD" w:rsidP="00826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4D4">
        <w:rPr>
          <w:rFonts w:ascii="Times New Roman" w:hAnsi="Times New Roman" w:cs="Times New Roman"/>
          <w:sz w:val="28"/>
          <w:szCs w:val="28"/>
        </w:rPr>
        <w:t xml:space="preserve">Сейчас у заказчика работ и победителей торгов по закону есть 10 дней на подписание контракта. Если за это время итоги торгов не будут оспорены, договоры будут подписаны и подрядчики смогут приступить к работам. </w:t>
      </w:r>
    </w:p>
    <w:p w:rsidR="008266FD" w:rsidRDefault="008266FD" w:rsidP="008266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D4">
        <w:rPr>
          <w:rFonts w:ascii="Times New Roman" w:hAnsi="Times New Roman" w:cs="Times New Roman"/>
          <w:color w:val="000000"/>
          <w:sz w:val="28"/>
          <w:szCs w:val="28"/>
        </w:rPr>
        <w:t xml:space="preserve">Новый парк «Солнечный» на территории общей площадью 7,4 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должен </w:t>
      </w:r>
      <w:r w:rsidRPr="004F24D4">
        <w:rPr>
          <w:rFonts w:ascii="Times New Roman" w:hAnsi="Times New Roman" w:cs="Times New Roman"/>
          <w:color w:val="000000"/>
          <w:sz w:val="28"/>
          <w:szCs w:val="28"/>
        </w:rPr>
        <w:t>появит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F24D4">
        <w:rPr>
          <w:rFonts w:ascii="Times New Roman" w:hAnsi="Times New Roman" w:cs="Times New Roman"/>
          <w:color w:val="000000"/>
          <w:sz w:val="28"/>
          <w:szCs w:val="28"/>
        </w:rPr>
        <w:t xml:space="preserve">ся на пустыре между проспектом 60 лет Образования СССР, улицей </w:t>
      </w:r>
      <w:proofErr w:type="spellStart"/>
      <w:r w:rsidRPr="004F24D4">
        <w:rPr>
          <w:rFonts w:ascii="Times New Roman" w:hAnsi="Times New Roman" w:cs="Times New Roman"/>
          <w:color w:val="000000"/>
          <w:sz w:val="28"/>
          <w:szCs w:val="28"/>
        </w:rPr>
        <w:t>Микуцкого</w:t>
      </w:r>
      <w:proofErr w:type="spellEnd"/>
      <w:r w:rsidRPr="004F24D4">
        <w:rPr>
          <w:rFonts w:ascii="Times New Roman" w:hAnsi="Times New Roman" w:cs="Times New Roman"/>
          <w:color w:val="000000"/>
          <w:sz w:val="28"/>
          <w:szCs w:val="28"/>
        </w:rPr>
        <w:t xml:space="preserve"> и проспектом Молодежный.</w:t>
      </w:r>
    </w:p>
    <w:p w:rsidR="008266FD" w:rsidRPr="004F24D4" w:rsidRDefault="008266FD" w:rsidP="008266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6FD" w:rsidRPr="004F24D4" w:rsidRDefault="008266FD" w:rsidP="008266F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D4">
        <w:rPr>
          <w:rFonts w:ascii="Times New Roman" w:hAnsi="Times New Roman" w:cs="Times New Roman"/>
          <w:color w:val="000000"/>
          <w:sz w:val="28"/>
          <w:szCs w:val="28"/>
        </w:rPr>
        <w:t xml:space="preserve">Место под новое общественное пространство жители микрорайона определяли путем рейтингового голосования. Первым этапом, будут выполнены работы по укладке брусчатки, асфальтобетонного покрытия, каменных тропинок, устройству велодорожек и площадок с резиновым покрытием, установке освещения и малых архитектурных форм. Также за счет спонсорских средств, планируется построить «Визит-центр» и кафе. </w:t>
      </w:r>
    </w:p>
    <w:p w:rsidR="008266FD" w:rsidRDefault="008266FD" w:rsidP="008266F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D4">
        <w:rPr>
          <w:rFonts w:ascii="Times New Roman" w:hAnsi="Times New Roman" w:cs="Times New Roman"/>
          <w:color w:val="000000"/>
          <w:sz w:val="28"/>
          <w:szCs w:val="28"/>
        </w:rPr>
        <w:t>Центром притяжения  сквера станет  событийная площадь, на которой будут проходить главные культурные  мероприятия  микрорайона. Помимо зон для отдыха, гостей порадуют спортивные маршруты с тренировочным комплексом, зоны с беседками и уличным солярием. Также проектом предусмотрены парковки и площадки для выгула собак. ​</w:t>
      </w:r>
    </w:p>
    <w:p w:rsidR="008266FD" w:rsidRPr="004F24D4" w:rsidRDefault="008266FD" w:rsidP="008266F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6FD" w:rsidRDefault="008266FD" w:rsidP="00826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4D4">
        <w:rPr>
          <w:rFonts w:ascii="Times New Roman" w:hAnsi="Times New Roman" w:cs="Times New Roman"/>
          <w:color w:val="000000"/>
          <w:sz w:val="28"/>
          <w:szCs w:val="28"/>
        </w:rPr>
        <w:t>Авторы также предусмотрели в проекте фонтан, однако по условиям проекта за счет средств федеральной субсидии такие работы выполнить нельзя, поэтому это возможность для поиска развития территории за счет внебюджетных сре</w:t>
      </w:r>
      <w:proofErr w:type="gramStart"/>
      <w:r w:rsidRPr="004F24D4">
        <w:rPr>
          <w:rFonts w:ascii="Times New Roman" w:hAnsi="Times New Roman" w:cs="Times New Roman"/>
          <w:color w:val="000000"/>
          <w:sz w:val="28"/>
          <w:szCs w:val="28"/>
        </w:rPr>
        <w:t>дств в б</w:t>
      </w:r>
      <w:proofErr w:type="gramEnd"/>
      <w:r w:rsidRPr="004F24D4">
        <w:rPr>
          <w:rFonts w:ascii="Times New Roman" w:hAnsi="Times New Roman" w:cs="Times New Roman"/>
          <w:color w:val="000000"/>
          <w:sz w:val="28"/>
          <w:szCs w:val="28"/>
        </w:rPr>
        <w:t>удущем.</w:t>
      </w:r>
      <w:r w:rsidRPr="004F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4D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8266FD" w:rsidRPr="004F24D4" w:rsidRDefault="008266FD" w:rsidP="00826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4D4">
        <w:rPr>
          <w:rFonts w:ascii="Times New Roman" w:hAnsi="Times New Roman" w:cs="Times New Roman"/>
          <w:sz w:val="28"/>
          <w:szCs w:val="28"/>
        </w:rPr>
        <w:t xml:space="preserve">Напомним, что скверы и общественные пространства в Красноярске благоустраиваются в рамках национального проекта «Жилье и городская среда» по программе «Формирование комфортной городской среды». В этом году в программе благоустройства 20 общественных пространств, парки, скверы и набережные. </w:t>
      </w:r>
    </w:p>
    <w:p w:rsidR="008266FD" w:rsidRDefault="008266FD" w:rsidP="00826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6FD" w:rsidRPr="004F24D4" w:rsidRDefault="008266FD" w:rsidP="00826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4D4">
        <w:rPr>
          <w:rFonts w:ascii="Times New Roman" w:hAnsi="Times New Roman" w:cs="Times New Roman"/>
          <w:sz w:val="28"/>
          <w:szCs w:val="28"/>
        </w:rPr>
        <w:t xml:space="preserve">В сквере на ул. </w:t>
      </w:r>
      <w:proofErr w:type="spellStart"/>
      <w:r w:rsidRPr="004F24D4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4F24D4">
        <w:rPr>
          <w:rFonts w:ascii="Times New Roman" w:hAnsi="Times New Roman" w:cs="Times New Roman"/>
          <w:sz w:val="28"/>
          <w:szCs w:val="28"/>
        </w:rPr>
        <w:t xml:space="preserve"> работы уже начались. По мере заключения контрактов подрядные организации постепенно начнут работы и в остальных общественных пространствах. Подробнее с проектами и планами работ можно ознакомиться здесь. </w:t>
      </w:r>
      <w:hyperlink r:id="rId9" w:history="1">
        <w:r w:rsidRPr="004F24D4">
          <w:rPr>
            <w:rStyle w:val="ab"/>
            <w:rFonts w:ascii="Times New Roman" w:hAnsi="Times New Roman" w:cs="Times New Roman"/>
            <w:sz w:val="28"/>
            <w:szCs w:val="28"/>
          </w:rPr>
          <w:t>http://www.admkrsk.ru/citytoday/municipal/fond/Sreda2020/Pages/default.aspx</w:t>
        </w:r>
      </w:hyperlink>
      <w:r w:rsidRPr="004F24D4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4F24D4">
          <w:rPr>
            <w:rStyle w:val="ab"/>
            <w:rFonts w:ascii="Times New Roman" w:hAnsi="Times New Roman" w:cs="Times New Roman"/>
            <w:sz w:val="28"/>
            <w:szCs w:val="28"/>
          </w:rPr>
          <w:t>http://www.admkrsk.ru/citytoday/municipal/fond/Sreda2020/Pages/hodreal2020.aspx</w:t>
        </w:r>
      </w:hyperlink>
    </w:p>
    <w:p w:rsidR="008266FD" w:rsidRPr="004F24D4" w:rsidRDefault="008266FD" w:rsidP="00826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6FD" w:rsidRPr="004F24D4" w:rsidRDefault="008266FD" w:rsidP="008266FD">
      <w:pPr>
        <w:jc w:val="both"/>
        <w:rPr>
          <w:rFonts w:ascii="Times New Roman" w:hAnsi="Times New Roman" w:cs="Times New Roman"/>
          <w:sz w:val="28"/>
          <w:szCs w:val="28"/>
        </w:rPr>
      </w:pPr>
      <w:r w:rsidRPr="004F24D4">
        <w:rPr>
          <w:rFonts w:ascii="Times New Roman" w:hAnsi="Times New Roman" w:cs="Times New Roman"/>
          <w:sz w:val="28"/>
          <w:szCs w:val="28"/>
        </w:rPr>
        <w:t>Дополнительная информация: Светлана Трушкова (227-22-62)</w:t>
      </w:r>
    </w:p>
    <w:p w:rsidR="008266FD" w:rsidRPr="004F24D4" w:rsidRDefault="008266FD" w:rsidP="00826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2BF" w:rsidRPr="001B32BF" w:rsidRDefault="001B32BF" w:rsidP="001B32BF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2F81" w:rsidRDefault="006C2F81" w:rsidP="006C2F81">
      <w:pPr>
        <w:jc w:val="both"/>
        <w:rPr>
          <w:rFonts w:ascii="Roboto" w:hAnsi="Roboto"/>
          <w:color w:val="334059"/>
          <w:sz w:val="29"/>
          <w:szCs w:val="29"/>
          <w:shd w:val="clear" w:color="auto" w:fill="FFFFFF"/>
        </w:rPr>
      </w:pPr>
    </w:p>
    <w:sectPr w:rsidR="006C2F81" w:rsidSect="00ED46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50" w:bottom="426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05" w:rsidRDefault="00787C05" w:rsidP="00C77901">
      <w:pPr>
        <w:spacing w:after="0" w:line="240" w:lineRule="auto"/>
      </w:pPr>
      <w:r>
        <w:separator/>
      </w:r>
    </w:p>
  </w:endnote>
  <w:endnote w:type="continuationSeparator" w:id="0">
    <w:p w:rsidR="00787C05" w:rsidRDefault="00787C05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7D8AF532" wp14:editId="56ED6956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05" w:rsidRDefault="00787C05" w:rsidP="00C77901">
      <w:pPr>
        <w:spacing w:after="0" w:line="240" w:lineRule="auto"/>
      </w:pPr>
      <w:r>
        <w:separator/>
      </w:r>
    </w:p>
  </w:footnote>
  <w:footnote w:type="continuationSeparator" w:id="0">
    <w:p w:rsidR="00787C05" w:rsidRDefault="00787C05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4CC40408" wp14:editId="16DB7E5A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</w:t>
    </w:r>
    <w:r w:rsidR="00057CB4">
      <w:rPr>
        <w:b/>
        <w:color w:val="A6A6A6" w:themeColor="background1" w:themeShade="A6"/>
      </w:rPr>
      <w:t xml:space="preserve">                           </w:t>
    </w:r>
    <w:r>
      <w:rPr>
        <w:b/>
        <w:color w:val="A6A6A6" w:themeColor="background1" w:themeShade="A6"/>
      </w:rPr>
      <w:t xml:space="preserve"> </w:t>
    </w:r>
    <w:r w:rsidR="006C2F81">
      <w:rPr>
        <w:b/>
        <w:color w:val="A6A6A6" w:themeColor="background1" w:themeShade="A6"/>
      </w:rPr>
      <w:t xml:space="preserve">12 мая </w:t>
    </w:r>
    <w:r w:rsidR="007013BE">
      <w:rPr>
        <w:b/>
        <w:color w:val="A6A6A6" w:themeColor="background1" w:themeShade="A6"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30" w:rsidRDefault="00ED46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1FA"/>
    <w:multiLevelType w:val="hybridMultilevel"/>
    <w:tmpl w:val="17FEAF36"/>
    <w:lvl w:ilvl="0" w:tplc="5E02F9E2">
      <w:start w:val="1"/>
      <w:numFmt w:val="decimal"/>
      <w:lvlText w:val="%1."/>
      <w:lvlJc w:val="left"/>
      <w:pPr>
        <w:ind w:left="143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5213B71"/>
    <w:multiLevelType w:val="hybridMultilevel"/>
    <w:tmpl w:val="3AD2F33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510C12DB"/>
    <w:multiLevelType w:val="hybridMultilevel"/>
    <w:tmpl w:val="0C1ABD1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58340A6E"/>
    <w:multiLevelType w:val="hybridMultilevel"/>
    <w:tmpl w:val="D12AE14A"/>
    <w:lvl w:ilvl="0" w:tplc="930EF294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58476E65"/>
    <w:multiLevelType w:val="hybridMultilevel"/>
    <w:tmpl w:val="B1C43D6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76B25637"/>
    <w:multiLevelType w:val="hybridMultilevel"/>
    <w:tmpl w:val="9C6C7E7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7D5A40EB"/>
    <w:multiLevelType w:val="hybridMultilevel"/>
    <w:tmpl w:val="87ECD7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57CB4"/>
    <w:rsid w:val="00072C3D"/>
    <w:rsid w:val="000B07E8"/>
    <w:rsid w:val="000B3949"/>
    <w:rsid w:val="000C60D1"/>
    <w:rsid w:val="000D1D40"/>
    <w:rsid w:val="000E18D2"/>
    <w:rsid w:val="00102BBB"/>
    <w:rsid w:val="001162C4"/>
    <w:rsid w:val="00141F5F"/>
    <w:rsid w:val="00142D2C"/>
    <w:rsid w:val="0016496C"/>
    <w:rsid w:val="00166EDB"/>
    <w:rsid w:val="001758DE"/>
    <w:rsid w:val="00182E6D"/>
    <w:rsid w:val="00193EB2"/>
    <w:rsid w:val="001B32BF"/>
    <w:rsid w:val="001C0886"/>
    <w:rsid w:val="00224B03"/>
    <w:rsid w:val="00236488"/>
    <w:rsid w:val="00244E1D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652D"/>
    <w:rsid w:val="005C1938"/>
    <w:rsid w:val="005F61DF"/>
    <w:rsid w:val="00651E01"/>
    <w:rsid w:val="006654BE"/>
    <w:rsid w:val="00667960"/>
    <w:rsid w:val="00677CE9"/>
    <w:rsid w:val="006835F7"/>
    <w:rsid w:val="006944A7"/>
    <w:rsid w:val="006B6CC4"/>
    <w:rsid w:val="006C2F81"/>
    <w:rsid w:val="007013BE"/>
    <w:rsid w:val="00702685"/>
    <w:rsid w:val="0071499E"/>
    <w:rsid w:val="00714D55"/>
    <w:rsid w:val="00763A5F"/>
    <w:rsid w:val="00776707"/>
    <w:rsid w:val="00787C05"/>
    <w:rsid w:val="007B1BEB"/>
    <w:rsid w:val="007D2B8B"/>
    <w:rsid w:val="007E7464"/>
    <w:rsid w:val="007E74D0"/>
    <w:rsid w:val="007F37A3"/>
    <w:rsid w:val="00813E63"/>
    <w:rsid w:val="00813F8F"/>
    <w:rsid w:val="008266FD"/>
    <w:rsid w:val="0083647E"/>
    <w:rsid w:val="00844D39"/>
    <w:rsid w:val="00863CDF"/>
    <w:rsid w:val="00885323"/>
    <w:rsid w:val="008D621C"/>
    <w:rsid w:val="008D7BF0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A3952"/>
    <w:rsid w:val="00AA403A"/>
    <w:rsid w:val="00AC2049"/>
    <w:rsid w:val="00AC5803"/>
    <w:rsid w:val="00AC5DB1"/>
    <w:rsid w:val="00B20953"/>
    <w:rsid w:val="00B43C56"/>
    <w:rsid w:val="00B56665"/>
    <w:rsid w:val="00B649F2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B6E"/>
    <w:rsid w:val="00D9734B"/>
    <w:rsid w:val="00DF4B1B"/>
    <w:rsid w:val="00E132CE"/>
    <w:rsid w:val="00E22992"/>
    <w:rsid w:val="00E446FF"/>
    <w:rsid w:val="00E63D77"/>
    <w:rsid w:val="00EA7B1D"/>
    <w:rsid w:val="00EC7F9A"/>
    <w:rsid w:val="00ED4630"/>
    <w:rsid w:val="00EE59B5"/>
    <w:rsid w:val="00EF6194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02BB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02BB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dmkrsk.ru/citytoday/municipal/fond/Sreda2020/Pages/hodreal2020.aspx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/citytoday/municipal/fond/Sreda2020/Pages/default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A0E168-986D-464B-A19D-E8C682383A40}"/>
</file>

<file path=customXml/itemProps2.xml><?xml version="1.0" encoding="utf-8"?>
<ds:datastoreItem xmlns:ds="http://schemas.openxmlformats.org/officeDocument/2006/customXml" ds:itemID="{A1855D70-F212-4DC4-83D4-5BA517DDD7FE}"/>
</file>

<file path=customXml/itemProps3.xml><?xml version="1.0" encoding="utf-8"?>
<ds:datastoreItem xmlns:ds="http://schemas.openxmlformats.org/officeDocument/2006/customXml" ds:itemID="{12083688-F0A3-463E-AAEE-E5F7AD9E0B64}"/>
</file>

<file path=customXml/itemProps4.xml><?xml version="1.0" encoding="utf-8"?>
<ds:datastoreItem xmlns:ds="http://schemas.openxmlformats.org/officeDocument/2006/customXml" ds:itemID="{CE162C58-DBB0-41EC-B10B-3C98F9A7F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Трушкова Светлана Анатольевна</cp:lastModifiedBy>
  <cp:revision>12</cp:revision>
  <dcterms:created xsi:type="dcterms:W3CDTF">2020-04-28T10:47:00Z</dcterms:created>
  <dcterms:modified xsi:type="dcterms:W3CDTF">2020-06-03T07:01:00Z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